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1732" w:rsidRDefault="00A64A50">
      <w:pPr>
        <w:pStyle w:val="normal"/>
        <w:spacing w:line="240" w:lineRule="auto"/>
        <w:jc w:val="center"/>
      </w:pPr>
      <w:r>
        <w:rPr>
          <w:noProof/>
        </w:rPr>
        <w:drawing>
          <wp:inline distT="0" distB="0" distL="0" distR="0">
            <wp:extent cx="1156970" cy="798195"/>
            <wp:effectExtent l="0" t="0" r="0" b="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732" w:rsidRDefault="00A64A50">
      <w:pPr>
        <w:pStyle w:val="normal"/>
        <w:spacing w:line="240" w:lineRule="auto"/>
      </w:pPr>
      <w:r>
        <w:rPr>
          <w:rFonts w:ascii="Times New Roman" w:eastAsia="Times New Roman" w:hAnsi="Times New Roman" w:cs="Times New Roman"/>
          <w:smallCaps/>
          <w:sz w:val="24"/>
        </w:rPr>
        <w:t>Kroatisch</w:t>
      </w:r>
    </w:p>
    <w:p w:rsidR="002C1732" w:rsidRPr="00121BB2" w:rsidRDefault="00A64A50">
      <w:pPr>
        <w:pStyle w:val="normal"/>
        <w:spacing w:line="240" w:lineRule="auto"/>
        <w:jc w:val="center"/>
        <w:rPr>
          <w:lang w:val="hr-HR"/>
        </w:rPr>
      </w:pPr>
      <w:r w:rsidRPr="00121BB2">
        <w:rPr>
          <w:rFonts w:ascii="Times New Roman" w:eastAsia="Times New Roman" w:hAnsi="Times New Roman" w:cs="Times New Roman"/>
          <w:b/>
          <w:sz w:val="36"/>
          <w:lang w:val="hr-HR"/>
        </w:rPr>
        <w:t xml:space="preserve">Katolička akademska služba za razmjenu </w:t>
      </w:r>
    </w:p>
    <w:p w:rsidR="002C1732" w:rsidRPr="00121BB2" w:rsidRDefault="00A64A50">
      <w:pPr>
        <w:pStyle w:val="normal"/>
        <w:spacing w:line="240" w:lineRule="auto"/>
        <w:jc w:val="center"/>
        <w:rPr>
          <w:lang w:val="hr-HR"/>
        </w:rPr>
      </w:pPr>
      <w:r w:rsidRPr="00121BB2">
        <w:rPr>
          <w:rFonts w:ascii="Times New Roman" w:eastAsia="Times New Roman" w:hAnsi="Times New Roman" w:cs="Times New Roman"/>
          <w:b/>
          <w:sz w:val="36"/>
          <w:lang w:val="hr-HR"/>
        </w:rPr>
        <w:t>(KAAD, Bonn)</w:t>
      </w:r>
    </w:p>
    <w:p w:rsidR="002C1732" w:rsidRPr="00121BB2" w:rsidRDefault="00A64A50">
      <w:pPr>
        <w:pStyle w:val="normal"/>
        <w:spacing w:line="240" w:lineRule="auto"/>
        <w:jc w:val="center"/>
        <w:rPr>
          <w:lang w:val="hr-HR"/>
        </w:rPr>
      </w:pPr>
      <w:r w:rsidRPr="00121BB2">
        <w:rPr>
          <w:rFonts w:ascii="Times New Roman" w:eastAsia="Times New Roman" w:hAnsi="Times New Roman" w:cs="Times New Roman"/>
          <w:b/>
          <w:sz w:val="36"/>
          <w:lang w:val="hr-HR"/>
        </w:rPr>
        <w:t xml:space="preserve"> Program za istočnu Europu</w:t>
      </w:r>
    </w:p>
    <w:p w:rsidR="002C1732" w:rsidRPr="00121BB2" w:rsidRDefault="00A64A50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lang w:val="hr-HR"/>
        </w:rPr>
      </w:pPr>
      <w:r w:rsidRPr="00121BB2">
        <w:rPr>
          <w:rFonts w:ascii="Times New Roman" w:eastAsia="Times New Roman" w:hAnsi="Times New Roman" w:cs="Times New Roman"/>
          <w:b/>
          <w:sz w:val="36"/>
          <w:lang w:val="hr-HR"/>
        </w:rPr>
        <w:t>(</w:t>
      </w:r>
      <w:hyperlink r:id="rId6">
        <w:r w:rsidRPr="00121BB2">
          <w:rPr>
            <w:rFonts w:ascii="Times New Roman" w:eastAsia="Times New Roman" w:hAnsi="Times New Roman" w:cs="Times New Roman"/>
            <w:b/>
            <w:color w:val="0000FF"/>
            <w:sz w:val="36"/>
            <w:u w:val="single"/>
            <w:lang w:val="hr-HR"/>
          </w:rPr>
          <w:t>www.kaad.de</w:t>
        </w:r>
      </w:hyperlink>
      <w:r w:rsidRPr="00121BB2">
        <w:rPr>
          <w:rFonts w:ascii="Times New Roman" w:eastAsia="Times New Roman" w:hAnsi="Times New Roman" w:cs="Times New Roman"/>
          <w:b/>
          <w:sz w:val="36"/>
          <w:lang w:val="hr-HR"/>
        </w:rPr>
        <w:t>)</w:t>
      </w:r>
    </w:p>
    <w:p w:rsidR="002C1732" w:rsidRPr="00121BB2" w:rsidRDefault="00A64A50" w:rsidP="003A07E4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lang w:val="hr-HR"/>
        </w:rPr>
      </w:pPr>
      <w:r w:rsidRPr="00121BB2">
        <w:rPr>
          <w:rFonts w:ascii="Times New Roman" w:eastAsia="Times New Roman" w:hAnsi="Times New Roman" w:cs="Times New Roman"/>
          <w:b/>
          <w:sz w:val="40"/>
          <w:lang w:val="hr-HR"/>
        </w:rPr>
        <w:t>S</w:t>
      </w:r>
      <w:r w:rsidR="003A07E4" w:rsidRPr="00121BB2">
        <w:rPr>
          <w:rFonts w:ascii="Times New Roman" w:eastAsia="Times New Roman" w:hAnsi="Times New Roman" w:cs="Times New Roman"/>
          <w:b/>
          <w:sz w:val="40"/>
          <w:lang w:val="hr-HR"/>
        </w:rPr>
        <w:t>tipendije za studij u Njemačkoj</w:t>
      </w:r>
    </w:p>
    <w:p w:rsidR="002C1732" w:rsidRPr="00121BB2" w:rsidRDefault="002C1732">
      <w:pPr>
        <w:pStyle w:val="normal"/>
        <w:spacing w:line="240" w:lineRule="auto"/>
        <w:jc w:val="center"/>
        <w:rPr>
          <w:lang w:val="hr-HR"/>
        </w:rPr>
      </w:pPr>
    </w:p>
    <w:p w:rsidR="002C1732" w:rsidRPr="00121BB2" w:rsidRDefault="002C1732">
      <w:pPr>
        <w:pStyle w:val="normal"/>
        <w:pBdr>
          <w:top w:val="single" w:sz="4" w:space="1" w:color="auto"/>
        </w:pBdr>
        <w:rPr>
          <w:lang w:val="hr-HR"/>
        </w:rPr>
      </w:pPr>
    </w:p>
    <w:p w:rsidR="002C1732" w:rsidRPr="00121BB2" w:rsidRDefault="00A64A50">
      <w:pPr>
        <w:pStyle w:val="normal"/>
        <w:spacing w:line="240" w:lineRule="auto"/>
        <w:jc w:val="center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8"/>
          <w:lang w:val="hr-HR"/>
        </w:rPr>
        <w:t>Stipendije su namijenjene studentima kršćanima (nakon 6. semestra),  apsolventima visokih škola i znanstvenicima.</w:t>
      </w:r>
    </w:p>
    <w:p w:rsidR="002C1732" w:rsidRPr="00121BB2" w:rsidRDefault="002C1732">
      <w:pPr>
        <w:pStyle w:val="normal"/>
        <w:spacing w:line="240" w:lineRule="auto"/>
        <w:jc w:val="center"/>
        <w:rPr>
          <w:lang w:val="hr-HR"/>
        </w:rPr>
      </w:pPr>
    </w:p>
    <w:p w:rsidR="002C1732" w:rsidRPr="00121BB2" w:rsidRDefault="00A64A50">
      <w:pPr>
        <w:pStyle w:val="normal"/>
        <w:spacing w:line="240" w:lineRule="auto"/>
        <w:jc w:val="center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8"/>
          <w:lang w:val="hr-HR"/>
        </w:rPr>
        <w:t>(Kratka obavijest)</w:t>
      </w:r>
    </w:p>
    <w:p w:rsidR="002C1732" w:rsidRPr="00121BB2" w:rsidRDefault="00A64A50">
      <w:pPr>
        <w:pStyle w:val="normal"/>
        <w:spacing w:line="240" w:lineRule="auto"/>
        <w:jc w:val="both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8"/>
          <w:lang w:val="hr-HR"/>
        </w:rPr>
        <w:t>KAAD - Katolička akademska zaklada - služba za razmjenu u Njemačkoj već 50 godina dodjeljuje stipendije za studiranje i znanstveno-istraživačke radove mladim akademski obrazovanim kršćanima</w:t>
      </w:r>
      <w:r w:rsidR="001F13A8" w:rsidRPr="00121BB2">
        <w:rPr>
          <w:rFonts w:ascii="Times New Roman" w:eastAsia="Times New Roman" w:hAnsi="Times New Roman" w:cs="Times New Roman"/>
          <w:sz w:val="28"/>
          <w:lang w:val="hr-HR"/>
        </w:rPr>
        <w:t>.</w:t>
      </w:r>
      <w:r w:rsidRPr="00121BB2">
        <w:rPr>
          <w:rFonts w:ascii="Times New Roman" w:eastAsia="Times New Roman" w:hAnsi="Times New Roman" w:cs="Times New Roman"/>
          <w:sz w:val="28"/>
          <w:lang w:val="hr-HR"/>
        </w:rPr>
        <w:t xml:space="preserve"> Do sada u 117 zemalja ima više od 7000 bivših stipendista. Partnerska mreža širom svijeta stoji na usluzi  stipendistima i kandidatima  prilikom uspostavljanja  kontakata.</w:t>
      </w:r>
    </w:p>
    <w:p w:rsidR="002C1732" w:rsidRPr="00121BB2" w:rsidRDefault="00A64A50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lang w:val="hr-HR"/>
        </w:rPr>
      </w:pPr>
      <w:r w:rsidRPr="00121BB2">
        <w:rPr>
          <w:rFonts w:ascii="Times New Roman" w:eastAsia="Times New Roman" w:hAnsi="Times New Roman" w:cs="Times New Roman"/>
          <w:sz w:val="28"/>
          <w:lang w:val="hr-HR"/>
        </w:rPr>
        <w:t xml:space="preserve">U okviru </w:t>
      </w:r>
      <w:r w:rsidRPr="00121BB2">
        <w:rPr>
          <w:rFonts w:ascii="Times New Roman" w:eastAsia="Times New Roman" w:hAnsi="Times New Roman" w:cs="Times New Roman"/>
          <w:b/>
          <w:sz w:val="28"/>
          <w:lang w:val="hr-HR"/>
        </w:rPr>
        <w:t>programa za istočnu Europu</w:t>
      </w:r>
      <w:r w:rsidRPr="00121BB2">
        <w:rPr>
          <w:rFonts w:ascii="Times New Roman" w:eastAsia="Times New Roman" w:hAnsi="Times New Roman" w:cs="Times New Roman"/>
          <w:sz w:val="28"/>
          <w:lang w:val="hr-HR"/>
        </w:rPr>
        <w:t xml:space="preserve"> dva puta godišnje ( ožujak i rujan )  se dodjeljuju stipendije za studiranje, znanstveno usavršavanje ili za znanstvene projekte. Zainteresirane osobe pritom mogu same odabrati instituciju (visokoškolsku ustanovu, istraživački institut, arhiv, kliniku i sl.) za svoj boravak u Njemačkoj.</w:t>
      </w:r>
    </w:p>
    <w:p w:rsidR="001F13A8" w:rsidRPr="00121BB2" w:rsidRDefault="001F13A8">
      <w:pPr>
        <w:pStyle w:val="normal"/>
        <w:spacing w:line="240" w:lineRule="auto"/>
        <w:jc w:val="both"/>
        <w:rPr>
          <w:lang w:val="hr-HR"/>
        </w:rPr>
      </w:pPr>
    </w:p>
    <w:p w:rsidR="001F13A8" w:rsidRPr="00121BB2" w:rsidRDefault="001F13A8" w:rsidP="001F13A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lang w:val="hr-HR"/>
        </w:rPr>
      </w:pPr>
      <w:r w:rsidRPr="00121BB2">
        <w:rPr>
          <w:rFonts w:ascii="Times New Roman" w:eastAsia="Times New Roman" w:hAnsi="Times New Roman" w:cs="Times New Roman"/>
          <w:sz w:val="28"/>
          <w:lang w:val="hr-HR"/>
        </w:rPr>
        <w:t>Stipendije se dodjeljuju svim disciplinama izuzev obrazovanja redovnika i članovima svećenstva kao i doktorskim studijima u području teologije.</w:t>
      </w:r>
    </w:p>
    <w:p w:rsidR="001F13A8" w:rsidRPr="00121BB2" w:rsidRDefault="001F13A8" w:rsidP="001F13A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8"/>
          <w:lang w:val="hr-HR"/>
        </w:rPr>
      </w:pPr>
    </w:p>
    <w:p w:rsidR="002C1732" w:rsidRPr="00121BB2" w:rsidRDefault="00A64A50">
      <w:pPr>
        <w:pStyle w:val="normal"/>
        <w:spacing w:line="240" w:lineRule="auto"/>
        <w:rPr>
          <w:lang w:val="hr-HR"/>
        </w:rPr>
      </w:pPr>
      <w:r w:rsidRPr="00121BB2">
        <w:rPr>
          <w:rFonts w:ascii="Times New Roman" w:eastAsia="Times New Roman" w:hAnsi="Times New Roman" w:cs="Times New Roman"/>
          <w:b/>
          <w:sz w:val="24"/>
          <w:u w:val="single"/>
          <w:lang w:val="hr-HR"/>
        </w:rPr>
        <w:t>Potrebno je, pored ostalog, proloziti sljedecu dokumentaciju:</w:t>
      </w:r>
    </w:p>
    <w:p w:rsidR="002C1732" w:rsidRPr="00121BB2" w:rsidRDefault="00A64A50">
      <w:pPr>
        <w:pStyle w:val="normal"/>
        <w:spacing w:line="240" w:lineRule="auto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8"/>
          <w:lang w:val="hr-HR"/>
        </w:rPr>
        <w:t>Obrazac za prijavu (poslati direktno KAAD-u)</w:t>
      </w:r>
    </w:p>
    <w:p w:rsidR="002C1732" w:rsidRPr="00121BB2" w:rsidRDefault="00A64A50">
      <w:pPr>
        <w:pStyle w:val="normal"/>
        <w:numPr>
          <w:ilvl w:val="0"/>
          <w:numId w:val="1"/>
        </w:numPr>
        <w:spacing w:line="240" w:lineRule="auto"/>
        <w:ind w:hanging="359"/>
        <w:jc w:val="both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8"/>
          <w:lang w:val="hr-HR"/>
        </w:rPr>
        <w:t>Plan istraživanja- projekt (ciljevi studija/usavršavanja/znastvenog boravka)</w:t>
      </w:r>
    </w:p>
    <w:p w:rsidR="002C1732" w:rsidRPr="00121BB2" w:rsidRDefault="00A64A50">
      <w:pPr>
        <w:pStyle w:val="normal"/>
        <w:numPr>
          <w:ilvl w:val="0"/>
          <w:numId w:val="1"/>
        </w:numPr>
        <w:spacing w:line="240" w:lineRule="auto"/>
        <w:ind w:hanging="359"/>
        <w:jc w:val="both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8"/>
          <w:lang w:val="hr-HR"/>
        </w:rPr>
        <w:t>Dvije pisane preporuke od sveučilišnih docenata/profesora iz domovine.</w:t>
      </w:r>
    </w:p>
    <w:p w:rsidR="002C1732" w:rsidRPr="00121BB2" w:rsidRDefault="00A64A50">
      <w:pPr>
        <w:pStyle w:val="normal"/>
        <w:numPr>
          <w:ilvl w:val="0"/>
          <w:numId w:val="1"/>
        </w:numPr>
        <w:spacing w:line="240" w:lineRule="auto"/>
        <w:ind w:hanging="359"/>
        <w:jc w:val="both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8"/>
          <w:lang w:val="hr-HR"/>
        </w:rPr>
        <w:t>Pismo o mentorstvu- poziv od strane njemačkog docenta ili institucije</w:t>
      </w:r>
    </w:p>
    <w:p w:rsidR="002C1732" w:rsidRPr="00121BB2" w:rsidRDefault="00A64A50">
      <w:pPr>
        <w:pStyle w:val="normal"/>
        <w:numPr>
          <w:ilvl w:val="0"/>
          <w:numId w:val="1"/>
        </w:numPr>
        <w:spacing w:line="240" w:lineRule="auto"/>
        <w:ind w:hanging="359"/>
        <w:jc w:val="both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8"/>
          <w:lang w:val="hr-HR"/>
        </w:rPr>
        <w:t>Pismo preporuke svećenika iz Crkve odakle dolazi kandidat (pristupnik)</w:t>
      </w:r>
    </w:p>
    <w:p w:rsidR="002C1732" w:rsidRPr="00121BB2" w:rsidRDefault="00A64A50">
      <w:pPr>
        <w:pStyle w:val="normal"/>
        <w:numPr>
          <w:ilvl w:val="0"/>
          <w:numId w:val="1"/>
        </w:numPr>
        <w:spacing w:line="240" w:lineRule="auto"/>
        <w:ind w:hanging="359"/>
        <w:jc w:val="both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8"/>
          <w:lang w:val="hr-HR"/>
        </w:rPr>
        <w:t>Potvrda o dostatnom poznavanju njemačkog jezika.</w:t>
      </w:r>
    </w:p>
    <w:p w:rsidR="002C1732" w:rsidRPr="00121BB2" w:rsidRDefault="002C1732">
      <w:pPr>
        <w:pStyle w:val="normal"/>
        <w:spacing w:line="240" w:lineRule="auto"/>
        <w:jc w:val="both"/>
        <w:rPr>
          <w:lang w:val="hr-HR"/>
        </w:rPr>
      </w:pPr>
    </w:p>
    <w:p w:rsidR="002C1732" w:rsidRPr="00121BB2" w:rsidRDefault="00A64A50">
      <w:pPr>
        <w:pStyle w:val="normal"/>
        <w:spacing w:line="240" w:lineRule="auto"/>
        <w:jc w:val="both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4"/>
          <w:lang w:val="hr-HR"/>
        </w:rPr>
        <w:t>Trajanje stipendija: 2-36 mjeseci</w:t>
      </w:r>
    </w:p>
    <w:p w:rsidR="002C1732" w:rsidRPr="00121BB2" w:rsidRDefault="00A64A50">
      <w:pPr>
        <w:pStyle w:val="normal"/>
        <w:spacing w:line="240" w:lineRule="auto"/>
        <w:jc w:val="both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4"/>
          <w:lang w:val="hr-HR"/>
        </w:rPr>
        <w:t>Visina stipendija: od 750 do 2000 EUR mjesečno.</w:t>
      </w:r>
    </w:p>
    <w:p w:rsidR="002C1732" w:rsidRPr="00121BB2" w:rsidRDefault="00A64A50" w:rsidP="001F13A8">
      <w:pPr>
        <w:pStyle w:val="normal"/>
        <w:spacing w:line="240" w:lineRule="auto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4"/>
          <w:u w:val="single"/>
          <w:lang w:val="hr-HR"/>
        </w:rPr>
        <w:t>Troškovi putovanja u Njemačku (povratna karta) kao i troškovi zdravstvenog osiguranja</w:t>
      </w:r>
    </w:p>
    <w:p w:rsidR="002C1732" w:rsidRPr="00121BB2" w:rsidRDefault="00A64A50">
      <w:pPr>
        <w:pStyle w:val="normal"/>
        <w:spacing w:line="240" w:lineRule="auto"/>
        <w:jc w:val="center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4"/>
          <w:u w:val="single"/>
          <w:lang w:val="hr-HR"/>
        </w:rPr>
        <w:t>pokriveni su od strane KAAD-a.</w:t>
      </w:r>
    </w:p>
    <w:p w:rsidR="002C1732" w:rsidRPr="00121BB2" w:rsidRDefault="002C1732">
      <w:pPr>
        <w:pStyle w:val="normal"/>
        <w:spacing w:line="240" w:lineRule="auto"/>
        <w:jc w:val="center"/>
        <w:rPr>
          <w:lang w:val="hr-HR"/>
        </w:rPr>
      </w:pPr>
    </w:p>
    <w:p w:rsidR="002C1732" w:rsidRPr="00121BB2" w:rsidRDefault="00A64A50">
      <w:pPr>
        <w:pStyle w:val="normal"/>
        <w:spacing w:line="240" w:lineRule="auto"/>
        <w:jc w:val="center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8"/>
          <w:u w:val="single"/>
          <w:lang w:val="hr-HR"/>
        </w:rPr>
        <w:t>Kako se mogu dobiti obrasci za prijavu i detaljne obavijesti?</w:t>
      </w:r>
    </w:p>
    <w:p w:rsidR="002C1732" w:rsidRPr="00121BB2" w:rsidRDefault="00A64A50">
      <w:pPr>
        <w:pStyle w:val="normal"/>
        <w:spacing w:line="240" w:lineRule="auto"/>
        <w:jc w:val="center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4"/>
          <w:lang w:val="hr-HR"/>
        </w:rPr>
        <w:lastRenderedPageBreak/>
        <w:t xml:space="preserve">Obrasci za prijavu te obavijesti o programu za istočnu Europu možete u svako vrijeme dobiti e-mailom: </w:t>
      </w:r>
      <w:hyperlink r:id="rId7">
        <w:r w:rsidRPr="00121BB2">
          <w:rPr>
            <w:rFonts w:ascii="Times New Roman" w:eastAsia="Times New Roman" w:hAnsi="Times New Roman" w:cs="Times New Roman"/>
            <w:color w:val="0000FF"/>
            <w:sz w:val="20"/>
            <w:u w:val="single"/>
            <w:lang w:val="hr-HR"/>
          </w:rPr>
          <w:t>Radwanski@kaad.de</w:t>
        </w:r>
      </w:hyperlink>
      <w:r w:rsidRPr="00121BB2">
        <w:rPr>
          <w:rFonts w:ascii="Times New Roman" w:eastAsia="Times New Roman" w:hAnsi="Times New Roman" w:cs="Times New Roman"/>
          <w:b/>
          <w:color w:val="0000FF"/>
          <w:sz w:val="24"/>
          <w:lang w:val="hr-HR"/>
        </w:rPr>
        <w:t xml:space="preserve"> </w:t>
      </w:r>
      <w:r w:rsidRPr="00121BB2">
        <w:rPr>
          <w:rFonts w:ascii="Times New Roman" w:eastAsia="Times New Roman" w:hAnsi="Times New Roman" w:cs="Times New Roman"/>
          <w:sz w:val="24"/>
          <w:lang w:val="hr-HR"/>
        </w:rPr>
        <w:t>ili poštom: KAAD / Osteuropaprogramm, Hausdorffstr. 151 D- 53129 Bonn,</w:t>
      </w:r>
    </w:p>
    <w:p w:rsidR="002C1732" w:rsidRPr="00121BB2" w:rsidRDefault="00A64A50">
      <w:pPr>
        <w:pStyle w:val="normal"/>
        <w:spacing w:line="240" w:lineRule="auto"/>
        <w:jc w:val="center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4"/>
          <w:lang w:val="hr-HR"/>
        </w:rPr>
        <w:t>Tel.: +49 228 91758-33, Fax: +49 228 9175858).</w:t>
      </w:r>
    </w:p>
    <w:p w:rsidR="002C1732" w:rsidRPr="00121BB2" w:rsidRDefault="002C1732">
      <w:pPr>
        <w:pStyle w:val="normal"/>
        <w:spacing w:line="240" w:lineRule="auto"/>
        <w:jc w:val="center"/>
        <w:rPr>
          <w:lang w:val="hr-HR"/>
        </w:rPr>
      </w:pPr>
    </w:p>
    <w:p w:rsidR="002C1732" w:rsidRPr="00121BB2" w:rsidRDefault="00A64A50">
      <w:pPr>
        <w:pStyle w:val="normal"/>
        <w:spacing w:line="240" w:lineRule="auto"/>
        <w:jc w:val="center"/>
        <w:rPr>
          <w:lang w:val="hr-HR"/>
        </w:rPr>
      </w:pPr>
      <w:r w:rsidRPr="00121BB2">
        <w:rPr>
          <w:rFonts w:ascii="Times New Roman" w:eastAsia="Times New Roman" w:hAnsi="Times New Roman" w:cs="Times New Roman"/>
          <w:sz w:val="24"/>
          <w:lang w:val="hr-HR"/>
        </w:rPr>
        <w:t>Daljnje informacije o programu za Istočnu Europu (OE-Programm) možete naći na:</w:t>
      </w:r>
    </w:p>
    <w:p w:rsidR="002C1732" w:rsidRPr="00121BB2" w:rsidRDefault="00FB45A0">
      <w:pPr>
        <w:pStyle w:val="normal"/>
        <w:spacing w:line="240" w:lineRule="auto"/>
        <w:jc w:val="center"/>
        <w:rPr>
          <w:lang w:val="hr-HR"/>
        </w:rPr>
      </w:pPr>
      <w:hyperlink r:id="rId8">
        <w:r w:rsidR="00A64A50" w:rsidRPr="00121BB2">
          <w:rPr>
            <w:rFonts w:ascii="Times New Roman" w:eastAsia="Times New Roman" w:hAnsi="Times New Roman" w:cs="Times New Roman"/>
            <w:b/>
            <w:color w:val="0000FF"/>
            <w:sz w:val="20"/>
            <w:u w:val="single"/>
            <w:lang w:val="hr-HR"/>
          </w:rPr>
          <w:t>http://kaadbonn.de/stipendien/osteuropaprogramm</w:t>
        </w:r>
      </w:hyperlink>
      <w:hyperlink r:id="rId9"/>
    </w:p>
    <w:p w:rsidR="002C1732" w:rsidRPr="00121BB2" w:rsidRDefault="00A64A50">
      <w:pPr>
        <w:pStyle w:val="normal"/>
        <w:spacing w:line="240" w:lineRule="auto"/>
        <w:jc w:val="center"/>
        <w:rPr>
          <w:lang w:val="hr-HR"/>
        </w:rPr>
      </w:pPr>
      <w:r w:rsidRPr="00121BB2">
        <w:rPr>
          <w:rFonts w:ascii="Times New Roman" w:eastAsia="Times New Roman" w:hAnsi="Times New Roman" w:cs="Times New Roman"/>
          <w:b/>
          <w:sz w:val="24"/>
          <w:u w:val="single"/>
          <w:lang w:val="hr-HR"/>
        </w:rPr>
        <w:t>Potpuna dokumentacija za stipendiju</w:t>
      </w:r>
      <w:r w:rsidRPr="00121BB2">
        <w:rPr>
          <w:rFonts w:ascii="Times New Roman" w:eastAsia="Times New Roman" w:hAnsi="Times New Roman" w:cs="Times New Roman"/>
          <w:b/>
          <w:sz w:val="24"/>
          <w:lang w:val="hr-HR"/>
        </w:rPr>
        <w:t xml:space="preserve"> mora biti dostavljena do 30. lipnja/15. siječnja</w:t>
      </w:r>
    </w:p>
    <w:p w:rsidR="002C1732" w:rsidRPr="00121BB2" w:rsidRDefault="00A64A50">
      <w:pPr>
        <w:pStyle w:val="normal"/>
        <w:spacing w:line="240" w:lineRule="auto"/>
        <w:jc w:val="center"/>
        <w:rPr>
          <w:lang w:val="hr-HR"/>
        </w:rPr>
      </w:pPr>
      <w:r w:rsidRPr="00121BB2">
        <w:rPr>
          <w:rFonts w:ascii="Times New Roman" w:eastAsia="Times New Roman" w:hAnsi="Times New Roman" w:cs="Times New Roman"/>
          <w:b/>
          <w:sz w:val="24"/>
          <w:lang w:val="hr-HR"/>
        </w:rPr>
        <w:t>KAAD-u ili prije KAAD-ovim partnerima.</w:t>
      </w:r>
    </w:p>
    <w:p w:rsidR="002C1732" w:rsidRPr="00121BB2" w:rsidRDefault="00A64A50">
      <w:pPr>
        <w:pStyle w:val="normal"/>
        <w:spacing w:line="240" w:lineRule="auto"/>
        <w:jc w:val="center"/>
        <w:rPr>
          <w:lang w:val="hr-HR"/>
        </w:rPr>
      </w:pPr>
      <w:r w:rsidRPr="00121BB2">
        <w:rPr>
          <w:rFonts w:ascii="Times New Roman" w:eastAsia="Times New Roman" w:hAnsi="Times New Roman" w:cs="Times New Roman"/>
          <w:b/>
          <w:sz w:val="24"/>
          <w:lang w:val="hr-HR"/>
        </w:rPr>
        <w:t>Odbor za stipendije odlučuje 2x godišnje krajem ožujka/rujna nakon čega se kandidati odmah obavještavaju o ishodu.</w:t>
      </w:r>
    </w:p>
    <w:sectPr w:rsidR="002C1732" w:rsidRPr="00121BB2" w:rsidSect="002C1732">
      <w:pgSz w:w="11906" w:h="16838"/>
      <w:pgMar w:top="851" w:right="1418" w:bottom="96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1DFD"/>
    <w:multiLevelType w:val="multilevel"/>
    <w:tmpl w:val="34DC24D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proofState w:spelling="clean" w:grammar="clean"/>
  <w:defaultTabStop w:val="720"/>
  <w:hyphenationZone w:val="425"/>
  <w:characterSpacingControl w:val="doNotCompress"/>
  <w:compat>
    <w:useFELayout/>
  </w:compat>
  <w:rsids>
    <w:rsidRoot w:val="002C1732"/>
    <w:rsid w:val="00121BB2"/>
    <w:rsid w:val="001F13A8"/>
    <w:rsid w:val="002C1732"/>
    <w:rsid w:val="0032109E"/>
    <w:rsid w:val="003A07E4"/>
    <w:rsid w:val="007D4361"/>
    <w:rsid w:val="00A64A50"/>
    <w:rsid w:val="00FB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4361"/>
  </w:style>
  <w:style w:type="paragraph" w:styleId="berschrift1">
    <w:name w:val="heading 1"/>
    <w:basedOn w:val="normal"/>
    <w:next w:val="normal"/>
    <w:rsid w:val="002C1732"/>
    <w:pPr>
      <w:spacing w:before="480" w:after="120"/>
      <w:contextualSpacing/>
      <w:outlineLvl w:val="0"/>
    </w:pPr>
    <w:rPr>
      <w:b/>
      <w:sz w:val="48"/>
    </w:rPr>
  </w:style>
  <w:style w:type="paragraph" w:styleId="berschrift2">
    <w:name w:val="heading 2"/>
    <w:basedOn w:val="normal"/>
    <w:next w:val="normal"/>
    <w:rsid w:val="002C1732"/>
    <w:pPr>
      <w:spacing w:before="360" w:after="80"/>
      <w:contextualSpacing/>
      <w:outlineLvl w:val="1"/>
    </w:pPr>
    <w:rPr>
      <w:b/>
      <w:sz w:val="36"/>
    </w:rPr>
  </w:style>
  <w:style w:type="paragraph" w:styleId="berschrift3">
    <w:name w:val="heading 3"/>
    <w:basedOn w:val="normal"/>
    <w:next w:val="normal"/>
    <w:rsid w:val="002C1732"/>
    <w:pPr>
      <w:spacing w:before="280" w:after="80"/>
      <w:contextualSpacing/>
      <w:outlineLvl w:val="2"/>
    </w:pPr>
    <w:rPr>
      <w:b/>
      <w:sz w:val="28"/>
    </w:rPr>
  </w:style>
  <w:style w:type="paragraph" w:styleId="berschrift4">
    <w:name w:val="heading 4"/>
    <w:basedOn w:val="normal"/>
    <w:next w:val="normal"/>
    <w:rsid w:val="002C1732"/>
    <w:pPr>
      <w:spacing w:before="240" w:after="40"/>
      <w:contextualSpacing/>
      <w:outlineLvl w:val="3"/>
    </w:pPr>
    <w:rPr>
      <w:b/>
      <w:sz w:val="24"/>
    </w:rPr>
  </w:style>
  <w:style w:type="paragraph" w:styleId="berschrift5">
    <w:name w:val="heading 5"/>
    <w:basedOn w:val="normal"/>
    <w:next w:val="normal"/>
    <w:rsid w:val="002C1732"/>
    <w:pPr>
      <w:spacing w:before="220" w:after="40"/>
      <w:contextualSpacing/>
      <w:outlineLvl w:val="4"/>
    </w:pPr>
    <w:rPr>
      <w:b/>
    </w:rPr>
  </w:style>
  <w:style w:type="paragraph" w:styleId="berschrift6">
    <w:name w:val="heading 6"/>
    <w:basedOn w:val="normal"/>
    <w:next w:val="normal"/>
    <w:rsid w:val="002C1732"/>
    <w:pPr>
      <w:spacing w:before="200" w:after="40"/>
      <w:contextualSpacing/>
      <w:outlineLvl w:val="5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normal"/>
    <w:rsid w:val="002C1732"/>
    <w:pPr>
      <w:spacing w:after="0"/>
    </w:pPr>
    <w:rPr>
      <w:rFonts w:ascii="Arial" w:eastAsia="Arial" w:hAnsi="Arial" w:cs="Arial"/>
      <w:color w:val="000000"/>
    </w:rPr>
  </w:style>
  <w:style w:type="paragraph" w:styleId="Titel">
    <w:name w:val="Title"/>
    <w:basedOn w:val="normal"/>
    <w:next w:val="normal"/>
    <w:rsid w:val="002C1732"/>
    <w:pPr>
      <w:spacing w:before="480" w:after="120"/>
      <w:contextualSpacing/>
    </w:pPr>
    <w:rPr>
      <w:b/>
      <w:sz w:val="72"/>
    </w:rPr>
  </w:style>
  <w:style w:type="paragraph" w:styleId="Untertitel">
    <w:name w:val="Subtitle"/>
    <w:basedOn w:val="normal"/>
    <w:next w:val="normal"/>
    <w:rsid w:val="002C173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0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adbonn.de/stipendien/osteuropaprogram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wanski@kaad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ad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aadbonn.de/stipendien/osteuropaprogram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2269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Kurz-Info OE Kroatisch.doc.docx</dc:title>
  <dc:creator>Alwin Becker</dc:creator>
  <cp:lastModifiedBy>Becker</cp:lastModifiedBy>
  <cp:revision>6</cp:revision>
  <dcterms:created xsi:type="dcterms:W3CDTF">2013-09-11T12:13:00Z</dcterms:created>
  <dcterms:modified xsi:type="dcterms:W3CDTF">2013-09-17T12:56:00Z</dcterms:modified>
</cp:coreProperties>
</file>